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8E" w:rsidRDefault="005D0E8E" w:rsidP="005D0E8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Karkonoska Państwowa Szkoła Wyższa w Jeleniej Górze</w:t>
      </w:r>
    </w:p>
    <w:p w:rsidR="005D0E8E" w:rsidRPr="005D0E8E" w:rsidRDefault="005D0E8E" w:rsidP="009A400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Wydział Nauk Humanistycznych i Społecznych</w:t>
      </w:r>
      <w:bookmarkStart w:id="0" w:name="_GoBack"/>
      <w:bookmarkEnd w:id="0"/>
    </w:p>
    <w:p w:rsidR="00BA1155" w:rsidRDefault="0031670D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RAPORT</w:t>
      </w:r>
      <w:r w:rsidR="007206CA">
        <w:rPr>
          <w:rFonts w:ascii="Times New Roman" w:hAnsi="Times New Roman"/>
          <w:b/>
          <w:sz w:val="24"/>
          <w:szCs w:val="28"/>
        </w:rPr>
        <w:t xml:space="preserve"> </w:t>
      </w:r>
      <w:r w:rsidR="009A4008">
        <w:rPr>
          <w:rFonts w:ascii="Times New Roman" w:hAnsi="Times New Roman"/>
          <w:b/>
          <w:sz w:val="24"/>
          <w:szCs w:val="28"/>
        </w:rPr>
        <w:t>STUDENTA</w:t>
      </w:r>
      <w:r w:rsidR="007206CA">
        <w:rPr>
          <w:rFonts w:ascii="Times New Roman" w:hAnsi="Times New Roman"/>
          <w:b/>
          <w:sz w:val="24"/>
          <w:szCs w:val="28"/>
        </w:rPr>
        <w:t xml:space="preserve"> Z REALIZCJI PR</w:t>
      </w:r>
      <w:r w:rsidR="00BA1155">
        <w:rPr>
          <w:rFonts w:ascii="Times New Roman" w:hAnsi="Times New Roman"/>
          <w:b/>
          <w:sz w:val="24"/>
          <w:szCs w:val="28"/>
        </w:rPr>
        <w:t>A</w:t>
      </w:r>
      <w:r w:rsidR="007206CA">
        <w:rPr>
          <w:rFonts w:ascii="Times New Roman" w:hAnsi="Times New Roman"/>
          <w:b/>
          <w:sz w:val="24"/>
          <w:szCs w:val="28"/>
        </w:rPr>
        <w:t>KTYK ZAWODOWYCH</w:t>
      </w:r>
      <w:r w:rsidR="00F75E7B">
        <w:rPr>
          <w:rFonts w:ascii="Times New Roman" w:hAnsi="Times New Roman"/>
          <w:b/>
          <w:sz w:val="24"/>
          <w:szCs w:val="28"/>
        </w:rPr>
        <w:t xml:space="preserve"> </w:t>
      </w:r>
    </w:p>
    <w:p w:rsidR="009A4008" w:rsidRPr="007206CA" w:rsidRDefault="00F75E7B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F75E7B">
        <w:rPr>
          <w:rFonts w:ascii="Times New Roman" w:hAnsi="Times New Roman"/>
          <w:b/>
          <w:color w:val="FF0000"/>
          <w:sz w:val="24"/>
          <w:szCs w:val="28"/>
        </w:rPr>
        <w:t>(wypełnia student)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Imię i nazwisko studenta: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Nr albumu: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Kierunek studiów: PEDAGOGIKA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Specjalność: PEDAGOGIKA WCZESNOSZKOLNA I </w:t>
      </w:r>
      <w:r w:rsidR="00287655">
        <w:rPr>
          <w:rFonts w:ascii="Times New Roman" w:hAnsi="Times New Roman"/>
          <w:b/>
          <w:sz w:val="24"/>
          <w:szCs w:val="28"/>
        </w:rPr>
        <w:t>WYCHOWANIE PRZEDSZKOLNE Z NAUCZANIEM JĘZYKA ANGIELSKIEGO</w:t>
      </w:r>
    </w:p>
    <w:p w:rsidR="009A4008" w:rsidRDefault="00747567" w:rsidP="009A4008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47567">
        <w:rPr>
          <w:rFonts w:ascii="Times New Roman" w:hAnsi="Times New Roman"/>
          <w:b/>
          <w:color w:val="FF0000"/>
          <w:sz w:val="28"/>
          <w:szCs w:val="28"/>
        </w:rPr>
        <w:t xml:space="preserve">Uwaga! Plik należy nazwać wg wzoru: </w:t>
      </w:r>
      <w:proofErr w:type="spellStart"/>
      <w:r w:rsidR="00CB40E0">
        <w:rPr>
          <w:rFonts w:ascii="Times New Roman" w:hAnsi="Times New Roman"/>
          <w:b/>
          <w:color w:val="FF0000"/>
          <w:sz w:val="28"/>
          <w:szCs w:val="28"/>
        </w:rPr>
        <w:t>kierunek_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nazwisko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imię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praktyki</w:t>
      </w:r>
      <w:proofErr w:type="spellEnd"/>
    </w:p>
    <w:p w:rsidR="00747567" w:rsidRPr="00747567" w:rsidRDefault="00747567" w:rsidP="00CB40E0">
      <w:pPr>
        <w:tabs>
          <w:tab w:val="left" w:pos="5175"/>
        </w:tabs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="00CB40E0">
        <w:rPr>
          <w:rFonts w:ascii="Times New Roman" w:hAnsi="Times New Roman"/>
          <w:b/>
          <w:color w:val="FF0000"/>
          <w:sz w:val="28"/>
          <w:szCs w:val="28"/>
        </w:rPr>
        <w:t>PWiPzJA_kowalska_ewa</w:t>
      </w:r>
      <w:r>
        <w:rPr>
          <w:rFonts w:ascii="Times New Roman" w:hAnsi="Times New Roman"/>
          <w:b/>
          <w:color w:val="FF0000"/>
          <w:sz w:val="28"/>
          <w:szCs w:val="28"/>
        </w:rPr>
        <w:t>_praktyki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)</w:t>
      </w:r>
      <w:r w:rsidR="00CB40E0">
        <w:rPr>
          <w:rFonts w:ascii="Times New Roman" w:hAnsi="Times New Roman"/>
          <w:b/>
          <w:color w:val="FF0000"/>
          <w:sz w:val="28"/>
          <w:szCs w:val="2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008" w:rsidRPr="002639AF" w:rsidTr="009A4008">
        <w:tc>
          <w:tcPr>
            <w:tcW w:w="9062" w:type="dxa"/>
          </w:tcPr>
          <w:p w:rsidR="009A4008" w:rsidRPr="002639AF" w:rsidRDefault="009A4008" w:rsidP="009A40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2639AF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OCZEKIWANE EFEKTY UCZENIA SIĘ</w:t>
            </w:r>
          </w:p>
        </w:tc>
      </w:tr>
      <w:tr w:rsidR="00B53C72" w:rsidRPr="002639AF" w:rsidTr="009A4008">
        <w:tc>
          <w:tcPr>
            <w:tcW w:w="9062" w:type="dxa"/>
          </w:tcPr>
          <w:p w:rsidR="00B53C72" w:rsidRPr="00B53C72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b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Semestr 3</w:t>
            </w:r>
          </w:p>
          <w:p w:rsidR="00B53C72" w:rsidRPr="00894005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4005">
              <w:rPr>
                <w:rFonts w:ascii="Times New Roman" w:hAnsi="Times New Roman"/>
                <w:sz w:val="20"/>
                <w:szCs w:val="20"/>
              </w:rPr>
              <w:t xml:space="preserve">Student posiada wiedzę dotyczącą organizacji prawnej i działalności opiekuńczo - wychowawczej placówki, w której odbywa praktykę. </w:t>
            </w:r>
          </w:p>
          <w:p w:rsidR="00B53C72" w:rsidRPr="00894005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4005">
              <w:rPr>
                <w:rFonts w:ascii="Times New Roman" w:hAnsi="Times New Roman"/>
                <w:sz w:val="20"/>
                <w:szCs w:val="20"/>
              </w:rPr>
              <w:t>Student potrafi tworzyć dobrą atmosferę w różnych grupach wiekowych, prowadzić mediacje i rozwiązywać różne konflikty występujące między dziećmi, we współpracy z opiekunem praktyki.</w:t>
            </w:r>
          </w:p>
          <w:p w:rsidR="00B53C72" w:rsidRPr="00894005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4005">
              <w:rPr>
                <w:rFonts w:ascii="Times New Roman" w:hAnsi="Times New Roman"/>
                <w:sz w:val="20"/>
                <w:szCs w:val="20"/>
              </w:rPr>
              <w:t>Student potrafi posłużyć się posiadaną wiedzą psychologiczno - pedagogiczną do projektowania, podejmowania oraz prowadzenia działań opiekuńczo - wychowawczych według samodzielnie opracowanych scenariuszy zajęć (w tym integracyjnych) z uwzględnieniem dzieci ze specjalnymi potrzebami edukacyjnymi.</w:t>
            </w:r>
          </w:p>
          <w:p w:rsidR="00B53C72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B53C72">
              <w:rPr>
                <w:rFonts w:ascii="Times New Roman" w:hAnsi="Times New Roman"/>
                <w:sz w:val="20"/>
                <w:szCs w:val="20"/>
              </w:rPr>
              <w:t>Student</w:t>
            </w:r>
            <w:r w:rsidRPr="00894005">
              <w:rPr>
                <w:rFonts w:ascii="Times New Roman" w:hAnsi="Times New Roman"/>
                <w:sz w:val="20"/>
                <w:szCs w:val="20"/>
              </w:rPr>
              <w:t xml:space="preserve"> ma świadomość odpowiedzialności za sprawowanie opieki nad dziećmi w poszczególnych grupach wiekowych na terenie placówki jak i poza nią i wie jakie podejmować działania w sytuacjach zagrożenia ich bezpieczeństwa, naruszania praw innych lub nieprzestrzegania ustalonych zasad.</w:t>
            </w:r>
          </w:p>
          <w:p w:rsidR="00B53C72" w:rsidRPr="00B53C72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907DC">
              <w:rPr>
                <w:rFonts w:ascii="Times New Roman" w:hAnsi="Times New Roman"/>
                <w:sz w:val="20"/>
                <w:szCs w:val="20"/>
              </w:rPr>
              <w:t>Student posiada wiedzę dotyczącą dokumentów prawnych wykorzystywanych w nauczaniu języka obcego w poszczególnych placówkach.</w:t>
            </w:r>
          </w:p>
        </w:tc>
      </w:tr>
      <w:tr w:rsidR="00B53C72" w:rsidRPr="002639AF" w:rsidTr="009A4008">
        <w:tc>
          <w:tcPr>
            <w:tcW w:w="9062" w:type="dxa"/>
          </w:tcPr>
          <w:p w:rsidR="00B53C72" w:rsidRPr="00B53C72" w:rsidRDefault="00B53C72" w:rsidP="00B53C72">
            <w:pPr>
              <w:pStyle w:val="Akapitzlist"/>
              <w:suppressAutoHyphens/>
              <w:spacing w:line="240" w:lineRule="auto"/>
              <w:ind w:left="39"/>
              <w:contextualSpacing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Semestr 5</w:t>
            </w:r>
          </w:p>
          <w:p w:rsidR="00B53C72" w:rsidRPr="00D018E4" w:rsidRDefault="00B53C72" w:rsidP="00B53C72">
            <w:pPr>
              <w:pStyle w:val="Akapitzlist"/>
              <w:suppressAutoHyphens/>
              <w:spacing w:line="240" w:lineRule="auto"/>
              <w:ind w:left="39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018E4">
              <w:rPr>
                <w:rFonts w:ascii="Times New Roman" w:hAnsi="Times New Roman"/>
                <w:sz w:val="20"/>
                <w:szCs w:val="20"/>
              </w:rPr>
              <w:t xml:space="preserve">Student posiada wiedzę organizacji prawnej placówki, w której odbywa praktykę. Potrafi określić jej cele, zadania oraz funkcje opiekuńcze, wychowawcze i kształcące (w tym na zajęciach języka angielskiego). </w:t>
            </w:r>
          </w:p>
          <w:p w:rsidR="00B53C72" w:rsidRPr="00D018E4" w:rsidRDefault="00B53C72" w:rsidP="00B53C72">
            <w:pPr>
              <w:pStyle w:val="Akapitzlist"/>
              <w:suppressAutoHyphens/>
              <w:spacing w:line="240" w:lineRule="auto"/>
              <w:ind w:left="39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018E4">
              <w:rPr>
                <w:rFonts w:ascii="Times New Roman" w:hAnsi="Times New Roman"/>
                <w:sz w:val="20"/>
                <w:szCs w:val="20"/>
              </w:rPr>
              <w:t xml:space="preserve">Student zna etapy konstruowania scenariuszy zajęć dla dzieci różnych grup wiekowych w ramach Rozkładu Dnia, w tym scenariuszy zajęć języka angielskiego. Potrafi samodzielnie projektować scenariusze zajęć (w tym zajęcia języka angielskiego) z wykorzystaniem odpowiednich metod i technik, środków dydaktycznych i form organizacyjnych z uwzględnieniem dzieci ze specjalnymi potrzebami edukacyjnymi. </w:t>
            </w:r>
          </w:p>
          <w:p w:rsidR="00B53C72" w:rsidRPr="00D018E4" w:rsidRDefault="00B53C72" w:rsidP="00B53C72">
            <w:pPr>
              <w:pStyle w:val="Akapitzlist"/>
              <w:suppressAutoHyphens/>
              <w:spacing w:line="240" w:lineRule="auto"/>
              <w:ind w:left="39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018E4">
              <w:rPr>
                <w:rFonts w:ascii="Times New Roman" w:hAnsi="Times New Roman"/>
                <w:sz w:val="20"/>
                <w:szCs w:val="20"/>
              </w:rPr>
              <w:t>Student posiada umiejętność pracy w zespole i zna zasady współdziałania z opiekunem praktyki, personelem placówki i rodzicami w procesie planowania i realizacji działań pedagogicznych.</w:t>
            </w:r>
          </w:p>
          <w:p w:rsidR="00B53C72" w:rsidRPr="00B53C72" w:rsidRDefault="00B53C72" w:rsidP="00B53C72">
            <w:pPr>
              <w:pStyle w:val="Akapitzlist"/>
              <w:spacing w:line="240" w:lineRule="auto"/>
              <w:ind w:left="31"/>
              <w:rPr>
                <w:rFonts w:ascii="Times New Roman" w:hAnsi="Times New Roman"/>
                <w:b/>
                <w:sz w:val="20"/>
                <w:szCs w:val="20"/>
              </w:rPr>
            </w:pPr>
            <w:r w:rsidRPr="00B53C72">
              <w:rPr>
                <w:rFonts w:ascii="Times New Roman" w:hAnsi="Times New Roman"/>
                <w:b/>
                <w:sz w:val="20"/>
                <w:szCs w:val="20"/>
              </w:rPr>
              <w:t>EU4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018E4">
              <w:rPr>
                <w:rFonts w:ascii="Times New Roman" w:hAnsi="Times New Roman"/>
                <w:sz w:val="20"/>
                <w:szCs w:val="20"/>
              </w:rPr>
              <w:t>Student zna zasady pracy pedagogicznej z dziećmi w wieku przedszkolnym. Ma świadomość odpowiedzialności za tworzenie im przyjaznych i bezpiecznych warunków zabawy i nauki dostosowanych do ich możliwości i potrzeb rozwojowych.</w:t>
            </w:r>
          </w:p>
        </w:tc>
      </w:tr>
      <w:tr w:rsidR="00BE0260" w:rsidRPr="002639AF" w:rsidTr="009A4008">
        <w:tc>
          <w:tcPr>
            <w:tcW w:w="9062" w:type="dxa"/>
          </w:tcPr>
          <w:p w:rsidR="00BE0260" w:rsidRPr="00BE0260" w:rsidRDefault="00BE0260" w:rsidP="00BE026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E0260">
              <w:rPr>
                <w:rFonts w:ascii="Times New Roman" w:hAnsi="Times New Roman"/>
                <w:b/>
                <w:sz w:val="20"/>
                <w:szCs w:val="20"/>
              </w:rPr>
              <w:t>Semestr 6</w:t>
            </w:r>
          </w:p>
          <w:p w:rsidR="00BE0260" w:rsidRDefault="00BE0260" w:rsidP="00BE02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260">
              <w:rPr>
                <w:rFonts w:ascii="Times New Roman" w:hAnsi="Times New Roman"/>
                <w:b/>
                <w:sz w:val="20"/>
                <w:szCs w:val="20"/>
              </w:rPr>
              <w:t>EU1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894E51">
              <w:rPr>
                <w:rFonts w:ascii="Times New Roman" w:hAnsi="Times New Roman"/>
                <w:sz w:val="20"/>
                <w:szCs w:val="20"/>
              </w:rPr>
              <w:t xml:space="preserve">Student ma wiedzę dotyczącą prawnej organizacji pracy szkoły, w której odbywa praktykę. Potrafi określić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94E51">
              <w:rPr>
                <w:rFonts w:ascii="Times New Roman" w:hAnsi="Times New Roman"/>
                <w:sz w:val="20"/>
                <w:szCs w:val="20"/>
              </w:rPr>
              <w:t>cele i zadania edukacyjne realizowane na I etapie kształcenia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626">
              <w:rPr>
                <w:rFonts w:ascii="Times New Roman" w:hAnsi="Times New Roman"/>
                <w:sz w:val="20"/>
                <w:szCs w:val="20"/>
              </w:rPr>
              <w:t>(w tym zajęć języka angielskiego)</w:t>
            </w:r>
            <w:r w:rsidRPr="00894E5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E0260" w:rsidRDefault="00BE0260" w:rsidP="00BE02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260">
              <w:rPr>
                <w:rFonts w:ascii="Times New Roman" w:hAnsi="Times New Roman"/>
                <w:b/>
                <w:sz w:val="20"/>
                <w:szCs w:val="20"/>
              </w:rPr>
              <w:t>EU2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 xml:space="preserve">Student potrafi dostrzegać, analizować i interpretować różne sytuacje dydaktyczne według obowiązujących zasad i strategii w kontekście pracy z uczniami klas I - III </w:t>
            </w:r>
            <w:r w:rsidRPr="00A02626">
              <w:rPr>
                <w:rFonts w:ascii="Times New Roman" w:hAnsi="Times New Roman"/>
                <w:sz w:val="20"/>
                <w:szCs w:val="20"/>
              </w:rPr>
              <w:t>(w tym zajęć języka angielskiego)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>w ścisłej współpracy z opiekunem praktyki.</w:t>
            </w:r>
          </w:p>
          <w:p w:rsidR="00BE0260" w:rsidRDefault="00BE0260" w:rsidP="00BE02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260">
              <w:rPr>
                <w:rFonts w:ascii="Times New Roman" w:hAnsi="Times New Roman"/>
                <w:b/>
                <w:sz w:val="20"/>
                <w:szCs w:val="20"/>
              </w:rPr>
              <w:t>EU3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 xml:space="preserve">Student posiada umiejętność samodzielnego projektowania scenariuszy zintegrowanych zajęć całodniowych </w:t>
            </w:r>
            <w:r w:rsidRPr="00A02626">
              <w:rPr>
                <w:rFonts w:ascii="Times New Roman" w:hAnsi="Times New Roman"/>
                <w:sz w:val="20"/>
                <w:szCs w:val="20"/>
              </w:rPr>
              <w:t>(w tym zajęć języka angielskiego)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>z wykorzystaniem metod, technik i form aktywizujących dostosowanych do potrzeb i możliwości uczniów klas I - III.</w:t>
            </w:r>
          </w:p>
          <w:p w:rsidR="00BE0260" w:rsidRPr="00BE0260" w:rsidRDefault="00BE0260" w:rsidP="00BE026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260">
              <w:rPr>
                <w:rFonts w:ascii="Times New Roman" w:hAnsi="Times New Roman"/>
                <w:b/>
                <w:sz w:val="20"/>
                <w:szCs w:val="20"/>
              </w:rPr>
              <w:t>EU4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>Student ma świadomość odpowiedzialności za efekty planowanych i realizowanych zajęć dydaktycznych w kontekście zapewnienia uczniom klas I - III poczucia bezpieczeństwa w szkole i poza nią; potrafi w tym zakresie współpracować z opiekunem praktyki i rodzicami.</w:t>
            </w:r>
          </w:p>
        </w:tc>
      </w:tr>
    </w:tbl>
    <w:p w:rsidR="007C3B47" w:rsidRDefault="007C3B47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BE0260" w:rsidRDefault="00BE0260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1D705E" w:rsidRDefault="001D705E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7C3B47" w:rsidRDefault="007C3B47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A13BE" w:rsidRPr="003F0A81" w:rsidTr="002C7AB7">
        <w:tc>
          <w:tcPr>
            <w:tcW w:w="9062" w:type="dxa"/>
            <w:gridSpan w:val="2"/>
          </w:tcPr>
          <w:p w:rsid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3BE" w:rsidRDefault="008A13BE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>PRZED</w:t>
            </w:r>
            <w:r w:rsidR="00223DB9"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MIOT: PRAKTYKI ZAWODOWE </w:t>
            </w: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23DB9" w:rsidRP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58" w:type="dxa"/>
          </w:tcPr>
          <w:p w:rsidR="008A13BE" w:rsidRPr="003F0A81" w:rsidRDefault="003F0A81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Wyszczególnienie czynności wy</w:t>
            </w:r>
            <w:r w:rsidR="00E84CCD">
              <w:rPr>
                <w:rFonts w:ascii="Times New Roman" w:hAnsi="Times New Roman"/>
                <w:b/>
                <w:sz w:val="20"/>
                <w:szCs w:val="20"/>
              </w:rPr>
              <w:t>konywanych w trakcie realizacji praktyk zawodowych</w:t>
            </w:r>
            <w:r w:rsidRPr="003F0A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potwierdzających osiągnięcie oczekiwanych efektów uczenia się.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358" w:type="dxa"/>
          </w:tcPr>
          <w:p w:rsidR="008A13BE" w:rsidRPr="003F0A81" w:rsidRDefault="008A13BE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E84CCD" w:rsidP="003F0A8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Tutaj student zapisuje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wykonywane d</w:t>
            </w:r>
            <w:r w:rsidR="00F75E7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ziałania, które potwierdzają osiągnięcie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efektu nr 1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358" w:type="dxa"/>
          </w:tcPr>
          <w:p w:rsidR="008A13BE" w:rsidRPr="003F0A81" w:rsidRDefault="008A13BE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E84CCD" w:rsidP="00F75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F75E7B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358" w:type="dxa"/>
          </w:tcPr>
          <w:p w:rsidR="00223DB9" w:rsidRPr="00223DB9" w:rsidRDefault="00223DB9" w:rsidP="00223D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E84CCD" w:rsidP="00F75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F75E7B">
              <w:rPr>
                <w:rFonts w:ascii="Times New Roman" w:hAnsi="Times New Roman"/>
                <w:color w:val="FF0000"/>
                <w:sz w:val="20"/>
                <w:szCs w:val="20"/>
              </w:rPr>
              <w:t>potwierdzają</w:t>
            </w:r>
            <w:r w:rsid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osiągnięciu efektu nr 3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358" w:type="dxa"/>
          </w:tcPr>
          <w:p w:rsidR="00223DB9" w:rsidRDefault="00223DB9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223DB9" w:rsidP="00F75E7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E84CC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F75E7B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4</w:t>
            </w:r>
          </w:p>
        </w:tc>
      </w:tr>
    </w:tbl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75E7B" w:rsidRDefault="00F75E7B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75E7B" w:rsidRDefault="00F75E7B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D0CB6" w:rsidRDefault="000D0CB6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75E7B" w:rsidRDefault="00F75E7B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75E7B" w:rsidRDefault="00F75E7B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B99" w:rsidRDefault="00872AD1" w:rsidP="00872A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ZALICZENIE PRAKTYK ZAWODOWYCH</w:t>
      </w:r>
    </w:p>
    <w:p w:rsidR="00F75E7B" w:rsidRDefault="00AE7B9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OCENA REALIZACJI OCZEKIWANYCH EFEKTÓW UCZENIA SIĘ</w:t>
      </w:r>
      <w:r w:rsidR="00F75E7B">
        <w:rPr>
          <w:rFonts w:ascii="Times New Roman" w:hAnsi="Times New Roman"/>
          <w:b/>
          <w:sz w:val="24"/>
          <w:szCs w:val="28"/>
        </w:rPr>
        <w:t xml:space="preserve"> </w:t>
      </w:r>
    </w:p>
    <w:p w:rsidR="00AE7B99" w:rsidRPr="00F75E7B" w:rsidRDefault="00F75E7B" w:rsidP="00AE7B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F75E7B">
        <w:rPr>
          <w:rFonts w:ascii="Times New Roman" w:hAnsi="Times New Roman"/>
          <w:b/>
          <w:color w:val="FF0000"/>
          <w:sz w:val="24"/>
          <w:szCs w:val="28"/>
        </w:rPr>
        <w:t>(wypełnia opiekun praktyk z ramienia KPSW)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AE7B99" w:rsidTr="00AE7B99">
        <w:trPr>
          <w:cantSplit/>
          <w:trHeight w:val="49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Zakładane cele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efekty kształcenia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Stopień spełnienia kryterium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(zaznaczyć znakiem X)</w:t>
            </w:r>
          </w:p>
        </w:tc>
      </w:tr>
      <w:tr w:rsidR="00AE7B99" w:rsidTr="00AE7B99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bdb</w:t>
            </w:r>
            <w:proofErr w:type="spellEnd"/>
          </w:p>
        </w:tc>
      </w:tr>
      <w:tr w:rsidR="00AE7B99" w:rsidTr="00AE7B99">
        <w:trPr>
          <w:trHeight w:val="6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końcowa*:        </w:t>
            </w:r>
          </w:p>
        </w:tc>
      </w:tr>
    </w:tbl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Ocena końcowa, według zasad zawartych w karcie przedmiotu, jest średnią arytmetyczną ocen po</w:t>
      </w:r>
      <w:r w:rsidR="00C07F3E">
        <w:rPr>
          <w:rFonts w:ascii="Times New Roman" w:hAnsi="Times New Roman"/>
          <w:sz w:val="20"/>
          <w:szCs w:val="20"/>
        </w:rPr>
        <w:t>szczególnych efektów uczenia się</w:t>
      </w:r>
      <w:r>
        <w:rPr>
          <w:rFonts w:ascii="Times New Roman" w:hAnsi="Times New Roman"/>
          <w:sz w:val="20"/>
          <w:szCs w:val="20"/>
        </w:rPr>
        <w:t>, zgodnie z następującą skalą: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powyżej 4,75 </w:t>
      </w:r>
      <w:r>
        <w:rPr>
          <w:rFonts w:ascii="Times New Roman" w:hAnsi="Times New Roman"/>
          <w:sz w:val="20"/>
          <w:szCs w:val="20"/>
        </w:rPr>
        <w:tab/>
        <w:t>bardzo dobry</w:t>
      </w:r>
      <w:r>
        <w:rPr>
          <w:rFonts w:ascii="Times New Roman" w:hAnsi="Times New Roman"/>
          <w:sz w:val="20"/>
          <w:szCs w:val="20"/>
        </w:rPr>
        <w:tab/>
        <w:t>(5,0)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4,25 - 4,74</w:t>
      </w:r>
      <w:r>
        <w:rPr>
          <w:rFonts w:ascii="Times New Roman" w:hAnsi="Times New Roman"/>
          <w:sz w:val="20"/>
          <w:szCs w:val="20"/>
        </w:rPr>
        <w:tab/>
        <w:t>dobry plus</w:t>
      </w:r>
      <w:r>
        <w:rPr>
          <w:rFonts w:ascii="Times New Roman" w:hAnsi="Times New Roman"/>
          <w:sz w:val="20"/>
          <w:szCs w:val="20"/>
        </w:rPr>
        <w:tab/>
        <w:t>(4,5)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3,75 - 4,24</w:t>
      </w:r>
      <w:r>
        <w:rPr>
          <w:rFonts w:ascii="Times New Roman" w:hAnsi="Times New Roman"/>
          <w:sz w:val="20"/>
          <w:szCs w:val="20"/>
        </w:rPr>
        <w:tab/>
        <w:t>dobry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3,25 - 3,74</w:t>
      </w:r>
      <w:r>
        <w:rPr>
          <w:rFonts w:ascii="Times New Roman" w:hAnsi="Times New Roman"/>
          <w:sz w:val="20"/>
          <w:szCs w:val="20"/>
        </w:rPr>
        <w:tab/>
        <w:t>dostateczny plus</w:t>
      </w:r>
      <w:r>
        <w:rPr>
          <w:rFonts w:ascii="Times New Roman" w:hAnsi="Times New Roman"/>
          <w:sz w:val="20"/>
          <w:szCs w:val="20"/>
        </w:rPr>
        <w:tab/>
        <w:t>(3,5)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2,75 - 3,24</w:t>
      </w:r>
      <w:r>
        <w:rPr>
          <w:rFonts w:ascii="Times New Roman" w:hAnsi="Times New Roman"/>
          <w:sz w:val="20"/>
          <w:szCs w:val="20"/>
        </w:rPr>
        <w:tab/>
        <w:t>dostateczny</w:t>
      </w:r>
      <w:r>
        <w:rPr>
          <w:rFonts w:ascii="Times New Roman" w:hAnsi="Times New Roman"/>
          <w:sz w:val="20"/>
          <w:szCs w:val="20"/>
        </w:rPr>
        <w:tab/>
        <w:t>(3,0)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poniżej 2,75</w:t>
      </w:r>
      <w:r>
        <w:rPr>
          <w:rFonts w:ascii="Times New Roman" w:hAnsi="Times New Roman"/>
          <w:sz w:val="20"/>
          <w:szCs w:val="20"/>
        </w:rPr>
        <w:tab/>
        <w:t>niedostateczny</w:t>
      </w:r>
      <w:r>
        <w:rPr>
          <w:rFonts w:ascii="Times New Roman" w:hAnsi="Times New Roman"/>
          <w:sz w:val="20"/>
          <w:szCs w:val="20"/>
        </w:rPr>
        <w:tab/>
        <w:t>(2,0)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7F3E" w:rsidRDefault="00AE7B99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analizy przedłożon</w:t>
      </w:r>
      <w:r w:rsidR="00E84CCD">
        <w:rPr>
          <w:rFonts w:ascii="Times New Roman" w:hAnsi="Times New Roman"/>
          <w:sz w:val="24"/>
          <w:szCs w:val="24"/>
        </w:rPr>
        <w:t>ego raportu</w:t>
      </w:r>
      <w:r w:rsidR="00C07F3E">
        <w:rPr>
          <w:rFonts w:ascii="Times New Roman" w:hAnsi="Times New Roman"/>
          <w:sz w:val="24"/>
          <w:szCs w:val="24"/>
        </w:rPr>
        <w:t xml:space="preserve"> studenta oraz potwierdzenia osiągnięcia zamierzonych efektów uczenia się przez </w:t>
      </w:r>
      <w:r w:rsidR="00C07F3E" w:rsidRPr="00C07F3E">
        <w:rPr>
          <w:rFonts w:ascii="Times New Roman" w:hAnsi="Times New Roman"/>
          <w:sz w:val="24"/>
          <w:szCs w:val="24"/>
        </w:rPr>
        <w:t>o</w:t>
      </w:r>
      <w:r w:rsidR="004C4F89">
        <w:rPr>
          <w:rFonts w:ascii="Times New Roman" w:hAnsi="Times New Roman"/>
          <w:sz w:val="24"/>
          <w:szCs w:val="24"/>
        </w:rPr>
        <w:t xml:space="preserve">piekuna </w:t>
      </w:r>
      <w:r w:rsidRPr="00C07F3E">
        <w:rPr>
          <w:rFonts w:ascii="Times New Roman" w:hAnsi="Times New Roman"/>
          <w:sz w:val="24"/>
          <w:szCs w:val="24"/>
        </w:rPr>
        <w:t xml:space="preserve">praktyk </w:t>
      </w:r>
      <w:r w:rsidR="00C07F3E">
        <w:rPr>
          <w:rFonts w:ascii="Times New Roman" w:hAnsi="Times New Roman"/>
          <w:sz w:val="24"/>
          <w:szCs w:val="24"/>
        </w:rPr>
        <w:t xml:space="preserve">zawodowych </w:t>
      </w:r>
      <w:r w:rsidR="004C4F89">
        <w:rPr>
          <w:rFonts w:ascii="Times New Roman" w:hAnsi="Times New Roman"/>
          <w:sz w:val="24"/>
          <w:szCs w:val="24"/>
        </w:rPr>
        <w:t>z ramienia</w:t>
      </w:r>
      <w:r w:rsidR="00C07F3E" w:rsidRPr="00C07F3E">
        <w:rPr>
          <w:rFonts w:ascii="Times New Roman" w:hAnsi="Times New Roman"/>
          <w:sz w:val="24"/>
          <w:szCs w:val="24"/>
        </w:rPr>
        <w:t xml:space="preserve"> </w:t>
      </w:r>
      <w:r w:rsidRPr="00C07F3E">
        <w:rPr>
          <w:rFonts w:ascii="Times New Roman" w:hAnsi="Times New Roman"/>
          <w:sz w:val="24"/>
          <w:szCs w:val="24"/>
        </w:rPr>
        <w:t>placówki</w:t>
      </w:r>
      <w:r w:rsidR="00C07F3E">
        <w:rPr>
          <w:rFonts w:ascii="Times New Roman" w:hAnsi="Times New Roman"/>
          <w:sz w:val="24"/>
          <w:szCs w:val="24"/>
        </w:rPr>
        <w:t xml:space="preserve"> stwierdzam</w:t>
      </w:r>
      <w:r w:rsidRPr="00C07F3E">
        <w:rPr>
          <w:rFonts w:ascii="Times New Roman" w:hAnsi="Times New Roman"/>
          <w:sz w:val="24"/>
          <w:szCs w:val="24"/>
        </w:rPr>
        <w:t>, że efekty uczenia się</w:t>
      </w:r>
      <w:r w:rsidR="00C07F3E">
        <w:rPr>
          <w:rFonts w:ascii="Times New Roman" w:hAnsi="Times New Roman"/>
          <w:sz w:val="24"/>
          <w:szCs w:val="24"/>
        </w:rPr>
        <w:t>:</w:t>
      </w:r>
      <w:r w:rsidRPr="00C07F3E">
        <w:rPr>
          <w:rFonts w:ascii="Times New Roman" w:hAnsi="Times New Roman"/>
          <w:sz w:val="24"/>
          <w:szCs w:val="24"/>
        </w:rPr>
        <w:t xml:space="preserve"> </w:t>
      </w:r>
    </w:p>
    <w:p w:rsidR="00A242AC" w:rsidRDefault="00A242AC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2AC" w:rsidRPr="00A242AC" w:rsidRDefault="00C07F3E" w:rsidP="00A242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zostały osiągnięte*</w:t>
      </w:r>
      <w:r w:rsidR="00AE7B99" w:rsidRPr="00C07F3E">
        <w:rPr>
          <w:rFonts w:ascii="Times New Roman" w:hAnsi="Times New Roman"/>
          <w:b/>
          <w:sz w:val="24"/>
          <w:szCs w:val="24"/>
        </w:rPr>
        <w:t xml:space="preserve"> </w:t>
      </w:r>
    </w:p>
    <w:p w:rsidR="00C07F3E" w:rsidRPr="00A242AC" w:rsidRDefault="00AE7B99" w:rsidP="00C07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3E">
        <w:rPr>
          <w:rFonts w:ascii="Times New Roman" w:hAnsi="Times New Roman"/>
          <w:b/>
          <w:sz w:val="24"/>
          <w:szCs w:val="24"/>
        </w:rPr>
        <w:t>nie zostały osiągnięte</w:t>
      </w:r>
      <w:r w:rsidR="00C07F3E">
        <w:rPr>
          <w:rFonts w:ascii="Times New Roman" w:hAnsi="Times New Roman"/>
          <w:b/>
          <w:sz w:val="24"/>
          <w:szCs w:val="24"/>
        </w:rPr>
        <w:t>*</w:t>
      </w:r>
    </w:p>
    <w:p w:rsidR="00A242AC" w:rsidRPr="00C07F3E" w:rsidRDefault="00A242AC" w:rsidP="00A242A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B99" w:rsidRPr="00A242AC" w:rsidRDefault="00AE7B99" w:rsidP="00C07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42AC">
        <w:rPr>
          <w:rFonts w:ascii="Times New Roman" w:hAnsi="Times New Roman"/>
          <w:b/>
          <w:sz w:val="20"/>
          <w:szCs w:val="20"/>
        </w:rPr>
        <w:t xml:space="preserve"> </w:t>
      </w:r>
      <w:r w:rsidR="00C07F3E" w:rsidRPr="00CD4254">
        <w:rPr>
          <w:rFonts w:ascii="Times New Roman" w:hAnsi="Times New Roman"/>
          <w:color w:val="FF0000"/>
          <w:sz w:val="20"/>
          <w:szCs w:val="20"/>
        </w:rPr>
        <w:t xml:space="preserve">(*niepotrzebne </w:t>
      </w:r>
      <w:r w:rsidR="00966540" w:rsidRPr="00CD4254">
        <w:rPr>
          <w:rFonts w:ascii="Times New Roman" w:hAnsi="Times New Roman"/>
          <w:color w:val="FF0000"/>
          <w:sz w:val="20"/>
          <w:szCs w:val="20"/>
        </w:rPr>
        <w:t>usunąć</w:t>
      </w:r>
      <w:r w:rsidR="00C07F3E" w:rsidRPr="00CD4254">
        <w:rPr>
          <w:rFonts w:ascii="Times New Roman" w:hAnsi="Times New Roman"/>
          <w:color w:val="FF0000"/>
          <w:sz w:val="20"/>
          <w:szCs w:val="20"/>
        </w:rPr>
        <w:t xml:space="preserve">) </w:t>
      </w:r>
    </w:p>
    <w:p w:rsidR="00AE7B99" w:rsidRPr="00C07F3E" w:rsidRDefault="00AE7B99" w:rsidP="00C07F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7B99" w:rsidRPr="00A242AC" w:rsidRDefault="00A242AC" w:rsidP="00AE7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AC">
        <w:rPr>
          <w:rFonts w:ascii="Times New Roman" w:hAnsi="Times New Roman"/>
          <w:sz w:val="24"/>
          <w:szCs w:val="24"/>
        </w:rPr>
        <w:t>Uwagi:</w:t>
      </w:r>
    </w:p>
    <w:p w:rsidR="00A242AC" w:rsidRPr="00C07F3E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E7B99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B99" w:rsidRDefault="00AE7B99" w:rsidP="00A242AC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  <w:r w:rsidR="00C07F3E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E5E1C" w:rsidRPr="004C4F89" w:rsidRDefault="00C07F3E" w:rsidP="004C4F89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Data i </w:t>
      </w:r>
      <w:r w:rsidR="00966540">
        <w:rPr>
          <w:rFonts w:ascii="Times New Roman" w:hAnsi="Times New Roman"/>
          <w:sz w:val="20"/>
          <w:szCs w:val="18"/>
        </w:rPr>
        <w:t>podpis o</w:t>
      </w:r>
      <w:r w:rsidR="00AE7B99">
        <w:rPr>
          <w:rFonts w:ascii="Times New Roman" w:hAnsi="Times New Roman"/>
          <w:sz w:val="20"/>
          <w:szCs w:val="18"/>
        </w:rPr>
        <w:t xml:space="preserve">piekuna  </w:t>
      </w:r>
      <w:r>
        <w:rPr>
          <w:rFonts w:ascii="Times New Roman" w:hAnsi="Times New Roman"/>
          <w:sz w:val="20"/>
          <w:szCs w:val="18"/>
        </w:rPr>
        <w:t>p</w:t>
      </w:r>
      <w:r w:rsidR="00AE7B99">
        <w:rPr>
          <w:rFonts w:ascii="Times New Roman" w:hAnsi="Times New Roman"/>
          <w:sz w:val="20"/>
          <w:szCs w:val="18"/>
        </w:rPr>
        <w:t>raktyk</w:t>
      </w:r>
      <w:r w:rsidR="004C4F89">
        <w:rPr>
          <w:rFonts w:ascii="Times New Roman" w:hAnsi="Times New Roman"/>
          <w:sz w:val="20"/>
          <w:szCs w:val="18"/>
        </w:rPr>
        <w:t xml:space="preserve"> zawodowych  z ramienia KPSW</w:t>
      </w:r>
    </w:p>
    <w:sectPr w:rsidR="000E5E1C" w:rsidRPr="004C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9C1"/>
    <w:multiLevelType w:val="hybridMultilevel"/>
    <w:tmpl w:val="9D240E02"/>
    <w:lvl w:ilvl="0" w:tplc="B49A1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6"/>
    <w:rsid w:val="000D0CB6"/>
    <w:rsid w:val="000E5E1C"/>
    <w:rsid w:val="00180F25"/>
    <w:rsid w:val="001D705E"/>
    <w:rsid w:val="00223DB9"/>
    <w:rsid w:val="002639AF"/>
    <w:rsid w:val="00287655"/>
    <w:rsid w:val="0031670D"/>
    <w:rsid w:val="003F0A81"/>
    <w:rsid w:val="004C4F89"/>
    <w:rsid w:val="00546803"/>
    <w:rsid w:val="005D0E8E"/>
    <w:rsid w:val="007206CA"/>
    <w:rsid w:val="00747567"/>
    <w:rsid w:val="007B0C56"/>
    <w:rsid w:val="007C3B47"/>
    <w:rsid w:val="00872AD1"/>
    <w:rsid w:val="008A13BE"/>
    <w:rsid w:val="0096309E"/>
    <w:rsid w:val="00966540"/>
    <w:rsid w:val="009A4008"/>
    <w:rsid w:val="00A242AC"/>
    <w:rsid w:val="00AD3094"/>
    <w:rsid w:val="00AE7B99"/>
    <w:rsid w:val="00B53C72"/>
    <w:rsid w:val="00BA1155"/>
    <w:rsid w:val="00BE0260"/>
    <w:rsid w:val="00BF2D7F"/>
    <w:rsid w:val="00C07F3E"/>
    <w:rsid w:val="00C1702B"/>
    <w:rsid w:val="00C94136"/>
    <w:rsid w:val="00CB40E0"/>
    <w:rsid w:val="00CD4254"/>
    <w:rsid w:val="00E84CCD"/>
    <w:rsid w:val="00F15197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BAEB"/>
  <w15:chartTrackingRefBased/>
  <w15:docId w15:val="{861A43D5-239A-4649-B3D9-5739FF5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9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53C7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7B9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A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07F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B53C72"/>
    <w:rPr>
      <w:rFonts w:ascii="Cambria" w:eastAsia="Times New Roman" w:hAnsi="Cambria" w:cs="Times New Roman"/>
      <w:b/>
      <w:bCs/>
      <w:color w:val="4F81B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26</cp:revision>
  <dcterms:created xsi:type="dcterms:W3CDTF">2020-04-03T11:30:00Z</dcterms:created>
  <dcterms:modified xsi:type="dcterms:W3CDTF">2020-04-06T10:51:00Z</dcterms:modified>
</cp:coreProperties>
</file>